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45259" w14:textId="38EEEBA7" w:rsidR="00EF7C63" w:rsidRPr="00AE4DDF" w:rsidRDefault="00AD3F0F" w:rsidP="00EF7C63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32"/>
          <w:szCs w:val="32"/>
        </w:rPr>
        <w:t>高額療養費について</w:t>
      </w:r>
    </w:p>
    <w:p w14:paraId="1BE6549F" w14:textId="3BADD1EF" w:rsidR="005E3842" w:rsidRDefault="00EF7C63" w:rsidP="00EF7C63">
      <w:pPr>
        <w:rPr>
          <w:rFonts w:ascii="ＭＳ Ｐゴシック" w:eastAsia="ＭＳ Ｐゴシック" w:hAnsi="ＭＳ Ｐゴシック" w:hint="eastAsia"/>
          <w:sz w:val="24"/>
          <w:szCs w:val="24"/>
        </w:rPr>
      </w:pPr>
      <w:r w:rsidRPr="00AE4DDF">
        <w:rPr>
          <w:rFonts w:ascii="ＭＳ Ｐゴシック" w:eastAsia="ＭＳ Ｐゴシック" w:hAnsi="ＭＳ Ｐゴシック" w:hint="eastAsia"/>
          <w:sz w:val="24"/>
          <w:szCs w:val="24"/>
        </w:rPr>
        <w:t xml:space="preserve">　１ヶ月に支払った医療費の自己負担額が</w:t>
      </w:r>
      <w:r w:rsidR="005E3842">
        <w:rPr>
          <w:rFonts w:ascii="ＭＳ Ｐゴシック" w:eastAsia="ＭＳ Ｐゴシック" w:hAnsi="ＭＳ Ｐゴシック" w:hint="eastAsia"/>
          <w:sz w:val="24"/>
          <w:szCs w:val="24"/>
        </w:rPr>
        <w:t>下表の「１ヶ月ごとの上限額」を超えた場合</w:t>
      </w:r>
      <w:r w:rsidRPr="00AE4DDF">
        <w:rPr>
          <w:rFonts w:ascii="ＭＳ Ｐゴシック" w:eastAsia="ＭＳ Ｐゴシック" w:hAnsi="ＭＳ Ｐゴシック" w:hint="eastAsia"/>
          <w:sz w:val="24"/>
          <w:szCs w:val="24"/>
        </w:rPr>
        <w:t>、超えた分が高額療養費として支給されます。対象になると、広域連合から「高額療養費の支給申請のお知らせ」が届きますので、</w:t>
      </w:r>
      <w:r w:rsidR="00AE4DDF" w:rsidRPr="00AE4DDF">
        <w:rPr>
          <w:rFonts w:ascii="ＭＳ Ｐゴシック" w:eastAsia="ＭＳ Ｐゴシック" w:hAnsi="ＭＳ Ｐゴシック" w:hint="eastAsia"/>
          <w:sz w:val="24"/>
          <w:szCs w:val="24"/>
        </w:rPr>
        <w:t>健康課または、村内各出張所</w:t>
      </w:r>
      <w:r w:rsidR="00AE4DDF">
        <w:rPr>
          <w:rFonts w:ascii="ＭＳ Ｐゴシック" w:eastAsia="ＭＳ Ｐゴシック" w:hAnsi="ＭＳ Ｐゴシック" w:hint="eastAsia"/>
          <w:sz w:val="24"/>
          <w:szCs w:val="24"/>
        </w:rPr>
        <w:t>にて</w:t>
      </w:r>
      <w:r w:rsidRPr="00AE4DDF">
        <w:rPr>
          <w:rFonts w:ascii="ＭＳ Ｐゴシック" w:eastAsia="ＭＳ Ｐゴシック" w:hAnsi="ＭＳ Ｐゴシック" w:hint="eastAsia"/>
          <w:sz w:val="24"/>
          <w:szCs w:val="24"/>
        </w:rPr>
        <w:t>申請の手続きを</w:t>
      </w:r>
      <w:r w:rsidR="00AE4DDF">
        <w:rPr>
          <w:rFonts w:ascii="ＭＳ Ｐゴシック" w:eastAsia="ＭＳ Ｐゴシック" w:hAnsi="ＭＳ Ｐゴシック" w:hint="eastAsia"/>
          <w:sz w:val="24"/>
          <w:szCs w:val="24"/>
        </w:rPr>
        <w:t>してください</w:t>
      </w:r>
      <w:r w:rsidRPr="00AE4DDF">
        <w:rPr>
          <w:rFonts w:ascii="ＭＳ Ｐゴシック" w:eastAsia="ＭＳ Ｐゴシック" w:hAnsi="ＭＳ Ｐゴシック" w:hint="eastAsia"/>
          <w:sz w:val="24"/>
          <w:szCs w:val="24"/>
        </w:rPr>
        <w:t>。一度申請していただくと、その後は自動で診療を受けた日から、通常</w:t>
      </w:r>
      <w:r w:rsidR="005E3842">
        <w:rPr>
          <w:rFonts w:ascii="ＭＳ Ｐゴシック" w:eastAsia="ＭＳ Ｐゴシック" w:hAnsi="ＭＳ Ｐゴシック" w:hint="eastAsia"/>
          <w:sz w:val="24"/>
          <w:szCs w:val="24"/>
        </w:rPr>
        <w:t>約</w:t>
      </w:r>
      <w:r w:rsidRPr="00AE4DDF">
        <w:rPr>
          <w:rFonts w:ascii="ＭＳ Ｐゴシック" w:eastAsia="ＭＳ Ｐゴシック" w:hAnsi="ＭＳ Ｐゴシック" w:hint="eastAsia"/>
          <w:sz w:val="24"/>
          <w:szCs w:val="24"/>
        </w:rPr>
        <w:t>４ヶ月後に指定の口座に振り込みとなります。</w:t>
      </w:r>
      <w:r w:rsidR="00AE4DDF">
        <w:rPr>
          <w:rFonts w:ascii="ＭＳ Ｐゴシック" w:eastAsia="ＭＳ Ｐゴシック" w:hAnsi="ＭＳ Ｐゴシック" w:hint="eastAsia"/>
          <w:sz w:val="24"/>
          <w:szCs w:val="24"/>
        </w:rPr>
        <w:t>※</w:t>
      </w:r>
      <w:r w:rsidRPr="00AE4DDF">
        <w:rPr>
          <w:rFonts w:ascii="ＭＳ Ｐゴシック" w:eastAsia="ＭＳ Ｐゴシック" w:hAnsi="ＭＳ Ｐゴシック" w:hint="eastAsia"/>
          <w:sz w:val="24"/>
          <w:szCs w:val="24"/>
        </w:rPr>
        <w:t>振込口座を変更する場合</w:t>
      </w:r>
      <w:r w:rsidR="00AE4DDF">
        <w:rPr>
          <w:rFonts w:ascii="ＭＳ Ｐゴシック" w:eastAsia="ＭＳ Ｐゴシック" w:hAnsi="ＭＳ Ｐゴシック" w:hint="eastAsia"/>
          <w:sz w:val="24"/>
          <w:szCs w:val="24"/>
        </w:rPr>
        <w:t>は、</w:t>
      </w:r>
      <w:r w:rsidRPr="00AE4DDF">
        <w:rPr>
          <w:rFonts w:ascii="ＭＳ Ｐゴシック" w:eastAsia="ＭＳ Ｐゴシック" w:hAnsi="ＭＳ Ｐゴシック" w:hint="eastAsia"/>
          <w:sz w:val="24"/>
          <w:szCs w:val="24"/>
        </w:rPr>
        <w:t>健康課</w:t>
      </w:r>
      <w:r w:rsidR="00AE4DDF">
        <w:rPr>
          <w:rFonts w:ascii="ＭＳ Ｐゴシック" w:eastAsia="ＭＳ Ｐゴシック" w:hAnsi="ＭＳ Ｐゴシック" w:hint="eastAsia"/>
          <w:sz w:val="24"/>
          <w:szCs w:val="24"/>
        </w:rPr>
        <w:t>までお越しください。</w:t>
      </w:r>
    </w:p>
    <w:p w14:paraId="30113BD4" w14:textId="77777777" w:rsidR="004365AB" w:rsidRDefault="004365AB" w:rsidP="00EF7C63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44968F0" w14:textId="50F05C49" w:rsidR="005E3842" w:rsidRPr="005E3842" w:rsidRDefault="005E3842" w:rsidP="00EF7C63">
      <w:pPr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●令和８年８月診療分から令和９年７月診療分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263"/>
        <w:gridCol w:w="851"/>
        <w:gridCol w:w="2126"/>
        <w:gridCol w:w="2835"/>
        <w:gridCol w:w="1701"/>
      </w:tblGrid>
      <w:tr w:rsidR="00931BBF" w:rsidRPr="00AE4DDF" w14:paraId="0640D7A9" w14:textId="73BD5E9C" w:rsidTr="004365AB">
        <w:trPr>
          <w:trHeight w:val="1203"/>
        </w:trPr>
        <w:tc>
          <w:tcPr>
            <w:tcW w:w="2263" w:type="dxa"/>
            <w:vMerge w:val="restart"/>
            <w:shd w:val="clear" w:color="auto" w:fill="DEEAF6" w:themeFill="accent5" w:themeFillTint="33"/>
            <w:vAlign w:val="center"/>
          </w:tcPr>
          <w:p w14:paraId="4F9E539D" w14:textId="0F6914F3" w:rsidR="00931BBF" w:rsidRPr="00AE4DDF" w:rsidRDefault="00931BBF" w:rsidP="00AD69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所得区分</w:t>
            </w:r>
          </w:p>
        </w:tc>
        <w:tc>
          <w:tcPr>
            <w:tcW w:w="851" w:type="dxa"/>
            <w:vMerge w:val="restart"/>
            <w:shd w:val="clear" w:color="auto" w:fill="DEEAF6" w:themeFill="accent5" w:themeFillTint="33"/>
            <w:vAlign w:val="center"/>
          </w:tcPr>
          <w:p w14:paraId="07FA8F85" w14:textId="4D55716A" w:rsidR="00931BBF" w:rsidRPr="00AE4DDF" w:rsidRDefault="00931BBF" w:rsidP="00AD69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負担割合</w:t>
            </w:r>
          </w:p>
        </w:tc>
        <w:tc>
          <w:tcPr>
            <w:tcW w:w="4961" w:type="dxa"/>
            <w:gridSpan w:val="2"/>
            <w:shd w:val="clear" w:color="auto" w:fill="DEEAF6" w:themeFill="accent5" w:themeFillTint="33"/>
          </w:tcPr>
          <w:p w14:paraId="20F50A57" w14:textId="77777777" w:rsidR="00931BBF" w:rsidRDefault="00931BBF" w:rsidP="00AD69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066F0116" w14:textId="77777777" w:rsidR="00931BBF" w:rsidRDefault="00931BBF" w:rsidP="00AD69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4CEA0784" w14:textId="3C703C25" w:rsidR="00931BBF" w:rsidRPr="00AE4DDF" w:rsidRDefault="00931BBF" w:rsidP="00AD69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１ヶ月ごとの上限額</w:t>
            </w:r>
          </w:p>
        </w:tc>
        <w:tc>
          <w:tcPr>
            <w:tcW w:w="1701" w:type="dxa"/>
            <w:vMerge w:val="restart"/>
            <w:shd w:val="clear" w:color="auto" w:fill="DEEAF6" w:themeFill="accent5" w:themeFillTint="33"/>
          </w:tcPr>
          <w:p w14:paraId="30164B7D" w14:textId="77777777" w:rsidR="00931BBF" w:rsidRDefault="00931BBF" w:rsidP="00AD69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5131710F" w14:textId="77777777" w:rsidR="00931BBF" w:rsidRDefault="00931BBF" w:rsidP="00AD69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42E385C0" w14:textId="14EC39EB" w:rsidR="00931BBF" w:rsidRPr="00931BBF" w:rsidRDefault="00931BBF" w:rsidP="00AD69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年間上限額</w:t>
            </w:r>
          </w:p>
        </w:tc>
      </w:tr>
      <w:tr w:rsidR="00931BBF" w:rsidRPr="00AE4DDF" w14:paraId="68DA93E4" w14:textId="492F2A05" w:rsidTr="004365AB">
        <w:trPr>
          <w:trHeight w:val="804"/>
        </w:trPr>
        <w:tc>
          <w:tcPr>
            <w:tcW w:w="2263" w:type="dxa"/>
            <w:vMerge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009E2C37" w14:textId="77777777" w:rsidR="00931BBF" w:rsidRPr="00AE4DDF" w:rsidRDefault="00931BBF" w:rsidP="00AD69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F12E7D6" w14:textId="77777777" w:rsidR="00931BBF" w:rsidRPr="00AE4DDF" w:rsidRDefault="00931BBF" w:rsidP="00AD69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0037232" w14:textId="77777777" w:rsidR="00931BBF" w:rsidRPr="00AE4DDF" w:rsidRDefault="00931BBF" w:rsidP="00AD69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外来</w:t>
            </w:r>
          </w:p>
          <w:p w14:paraId="22BA1B0B" w14:textId="3A18D49B" w:rsidR="00931BBF" w:rsidRPr="00AE4DDF" w:rsidRDefault="00931BBF" w:rsidP="00AD69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（個人</w:t>
            </w:r>
            <w:r w:rsidR="0098250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ごと</w:t>
            </w: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</w:t>
            </w:r>
          </w:p>
        </w:tc>
        <w:tc>
          <w:tcPr>
            <w:tcW w:w="2835" w:type="dxa"/>
            <w:tcBorders>
              <w:bottom w:val="single" w:sz="4" w:space="0" w:color="auto"/>
              <w:right w:val="nil"/>
            </w:tcBorders>
            <w:shd w:val="clear" w:color="auto" w:fill="DEEAF6" w:themeFill="accent5" w:themeFillTint="33"/>
            <w:vAlign w:val="center"/>
          </w:tcPr>
          <w:p w14:paraId="2DA0321C" w14:textId="0B955C72" w:rsidR="00931BBF" w:rsidRPr="00AE4DDF" w:rsidRDefault="00982506" w:rsidP="00AD69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入院および世帯単位の外来</w:t>
            </w:r>
          </w:p>
          <w:p w14:paraId="7CEF0E7A" w14:textId="759F3C44" w:rsidR="00931BBF" w:rsidRPr="00AE4DDF" w:rsidRDefault="00931BBF" w:rsidP="00AD69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</w:t>
            </w:r>
            <w:r w:rsidR="0098250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※</w:t>
            </w:r>
            <w:r w:rsidR="00AD3F0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</w:t>
            </w: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600C9E63" w14:textId="77777777" w:rsidR="00931BBF" w:rsidRPr="00AE4DDF" w:rsidRDefault="00931BBF" w:rsidP="00AD69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82506" w:rsidRPr="00AE4DDF" w14:paraId="462957CD" w14:textId="6C7E6CC6" w:rsidTr="004365AB">
        <w:trPr>
          <w:trHeight w:val="397"/>
        </w:trPr>
        <w:tc>
          <w:tcPr>
            <w:tcW w:w="2263" w:type="dxa"/>
            <w:vAlign w:val="center"/>
          </w:tcPr>
          <w:p w14:paraId="01008BDF" w14:textId="77777777" w:rsidR="00982506" w:rsidRPr="00AE4DDF" w:rsidRDefault="00982506" w:rsidP="00AD69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現役並み所得者Ⅲ</w:t>
            </w:r>
          </w:p>
          <w:p w14:paraId="24686ED1" w14:textId="3B7D3A0A" w:rsidR="00982506" w:rsidRPr="00AE4DDF" w:rsidRDefault="00982506" w:rsidP="00982506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</w:t>
            </w: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課税所得690万円以上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</w:t>
            </w:r>
          </w:p>
        </w:tc>
        <w:tc>
          <w:tcPr>
            <w:tcW w:w="851" w:type="dxa"/>
            <w:vMerge w:val="restart"/>
            <w:vAlign w:val="center"/>
          </w:tcPr>
          <w:p w14:paraId="55700B5C" w14:textId="2EBE28C4" w:rsidR="00982506" w:rsidRPr="00AE4DDF" w:rsidRDefault="00982506" w:rsidP="00AD69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３割</w:t>
            </w:r>
          </w:p>
        </w:tc>
        <w:tc>
          <w:tcPr>
            <w:tcW w:w="4961" w:type="dxa"/>
            <w:gridSpan w:val="2"/>
            <w:vAlign w:val="center"/>
          </w:tcPr>
          <w:p w14:paraId="0D47293D" w14:textId="56B04E11" w:rsidR="00982506" w:rsidRPr="00AE4DDF" w:rsidRDefault="00982506" w:rsidP="00AD6984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270,300円</w:t>
            </w: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+</w:t>
            </w:r>
          </w:p>
          <w:p w14:paraId="5C235ABF" w14:textId="77777777" w:rsidR="00982506" w:rsidRDefault="00982506" w:rsidP="00AD6984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（医療費の総額-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901,000</w:t>
            </w: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</w:t>
            </w: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×１％</w:t>
            </w:r>
          </w:p>
          <w:p w14:paraId="6CCB1674" w14:textId="6CF0F553" w:rsidR="00982506" w:rsidRPr="00982506" w:rsidRDefault="00982506" w:rsidP="00AD6984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【140,100円（※</w:t>
            </w:r>
            <w:r w:rsidR="00AD3F0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）】</w:t>
            </w:r>
          </w:p>
        </w:tc>
        <w:tc>
          <w:tcPr>
            <w:tcW w:w="1701" w:type="dxa"/>
          </w:tcPr>
          <w:p w14:paraId="6DC9F1CD" w14:textId="71D84FB6" w:rsidR="00982506" w:rsidRPr="00AE4DDF" w:rsidRDefault="00982506" w:rsidP="004365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1,680,000円</w:t>
            </w:r>
          </w:p>
        </w:tc>
      </w:tr>
      <w:tr w:rsidR="00982506" w:rsidRPr="00AE4DDF" w14:paraId="5154B261" w14:textId="654A926E" w:rsidTr="004365AB">
        <w:trPr>
          <w:trHeight w:val="397"/>
        </w:trPr>
        <w:tc>
          <w:tcPr>
            <w:tcW w:w="2263" w:type="dxa"/>
            <w:vAlign w:val="center"/>
          </w:tcPr>
          <w:p w14:paraId="44EB0CB5" w14:textId="77777777" w:rsidR="00982506" w:rsidRPr="00AE4DDF" w:rsidRDefault="00982506" w:rsidP="00AD69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現役並み所得者Ⅱ</w:t>
            </w:r>
          </w:p>
          <w:p w14:paraId="3B1A3076" w14:textId="220CB4F8" w:rsidR="00982506" w:rsidRPr="00AE4DDF" w:rsidRDefault="00982506" w:rsidP="00982506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</w:t>
            </w: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課税所得380万円以上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</w:t>
            </w:r>
          </w:p>
        </w:tc>
        <w:tc>
          <w:tcPr>
            <w:tcW w:w="851" w:type="dxa"/>
            <w:vMerge/>
          </w:tcPr>
          <w:p w14:paraId="76C1E24D" w14:textId="77777777" w:rsidR="00982506" w:rsidRPr="00AE4DDF" w:rsidRDefault="00982506" w:rsidP="00EF7C6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6E954D9C" w14:textId="2DF0FD57" w:rsidR="00982506" w:rsidRPr="00AE4DDF" w:rsidRDefault="00982506" w:rsidP="0066602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179,100</w:t>
            </w: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円+</w:t>
            </w:r>
          </w:p>
          <w:p w14:paraId="60F450D3" w14:textId="77777777" w:rsidR="00982506" w:rsidRDefault="00982506" w:rsidP="0066602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（医療費の総額-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597,000</w:t>
            </w: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</w:t>
            </w: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×１％</w:t>
            </w:r>
          </w:p>
          <w:p w14:paraId="148BC6C2" w14:textId="728CB0B7" w:rsidR="00982506" w:rsidRPr="00982506" w:rsidRDefault="00982506" w:rsidP="0066602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【93,000円（※</w:t>
            </w:r>
            <w:r w:rsidR="00AD3F0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）】</w:t>
            </w:r>
          </w:p>
        </w:tc>
        <w:tc>
          <w:tcPr>
            <w:tcW w:w="1701" w:type="dxa"/>
          </w:tcPr>
          <w:p w14:paraId="0F5E2069" w14:textId="4EA0E30C" w:rsidR="00982506" w:rsidRPr="00AE4DDF" w:rsidRDefault="00982506" w:rsidP="004365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1,110,000円</w:t>
            </w:r>
          </w:p>
        </w:tc>
      </w:tr>
      <w:tr w:rsidR="00982506" w:rsidRPr="00AE4DDF" w14:paraId="306240DC" w14:textId="52ED6B76" w:rsidTr="004365AB">
        <w:trPr>
          <w:trHeight w:val="397"/>
        </w:trPr>
        <w:tc>
          <w:tcPr>
            <w:tcW w:w="2263" w:type="dxa"/>
            <w:vAlign w:val="center"/>
          </w:tcPr>
          <w:p w14:paraId="36B6599E" w14:textId="77777777" w:rsidR="00982506" w:rsidRPr="00AE4DDF" w:rsidRDefault="00982506" w:rsidP="00AD69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現役並み所得者Ⅰ</w:t>
            </w:r>
          </w:p>
          <w:p w14:paraId="394C0C07" w14:textId="277D4AF8" w:rsidR="00982506" w:rsidRPr="00AE4DDF" w:rsidRDefault="00982506" w:rsidP="00982506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</w:t>
            </w: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課税所得145万円以上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</w:t>
            </w:r>
          </w:p>
        </w:tc>
        <w:tc>
          <w:tcPr>
            <w:tcW w:w="851" w:type="dxa"/>
            <w:vMerge/>
          </w:tcPr>
          <w:p w14:paraId="35764BC0" w14:textId="77777777" w:rsidR="00982506" w:rsidRPr="00AE4DDF" w:rsidRDefault="00982506" w:rsidP="00EF7C6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70330BE7" w14:textId="711916D4" w:rsidR="00982506" w:rsidRPr="00AE4DDF" w:rsidRDefault="00982506" w:rsidP="0066602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85,800</w:t>
            </w: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円+</w:t>
            </w:r>
          </w:p>
          <w:p w14:paraId="7D37207E" w14:textId="77777777" w:rsidR="00982506" w:rsidRDefault="00982506" w:rsidP="0066602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（医療費の総額-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286,000</w:t>
            </w: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</w:t>
            </w: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×１％</w:t>
            </w:r>
          </w:p>
          <w:p w14:paraId="6830BA26" w14:textId="7DD43026" w:rsidR="00982506" w:rsidRPr="00AE4DDF" w:rsidRDefault="00982506" w:rsidP="0066602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【44,400円（※</w:t>
            </w:r>
            <w:r w:rsidR="00AD3F0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）】</w:t>
            </w:r>
          </w:p>
        </w:tc>
        <w:tc>
          <w:tcPr>
            <w:tcW w:w="1701" w:type="dxa"/>
          </w:tcPr>
          <w:p w14:paraId="1C434F62" w14:textId="1FB77946" w:rsidR="00982506" w:rsidRPr="00AE4DDF" w:rsidRDefault="00982506" w:rsidP="004365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530,000円</w:t>
            </w:r>
          </w:p>
        </w:tc>
      </w:tr>
      <w:tr w:rsidR="006F00DA" w:rsidRPr="00AE4DDF" w14:paraId="3C9C17D4" w14:textId="77777777" w:rsidTr="004365AB">
        <w:trPr>
          <w:trHeight w:val="527"/>
        </w:trPr>
        <w:tc>
          <w:tcPr>
            <w:tcW w:w="2263" w:type="dxa"/>
            <w:vAlign w:val="center"/>
          </w:tcPr>
          <w:p w14:paraId="06FE541F" w14:textId="5D51352A" w:rsidR="006F00DA" w:rsidRPr="00AE4DDF" w:rsidRDefault="006F00DA" w:rsidP="00AD69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一般Ⅱ</w:t>
            </w:r>
          </w:p>
        </w:tc>
        <w:tc>
          <w:tcPr>
            <w:tcW w:w="851" w:type="dxa"/>
          </w:tcPr>
          <w:p w14:paraId="65EDDE62" w14:textId="74F79376" w:rsidR="006F00DA" w:rsidRPr="00AE4DDF" w:rsidRDefault="006F00DA" w:rsidP="00EF7C6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２割</w:t>
            </w:r>
          </w:p>
        </w:tc>
        <w:tc>
          <w:tcPr>
            <w:tcW w:w="2126" w:type="dxa"/>
            <w:vMerge w:val="restart"/>
            <w:vAlign w:val="center"/>
          </w:tcPr>
          <w:p w14:paraId="0D69DF03" w14:textId="77777777" w:rsidR="006F00DA" w:rsidRDefault="006F00DA" w:rsidP="0066602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22,000円</w:t>
            </w:r>
          </w:p>
          <w:p w14:paraId="324D1FBD" w14:textId="77777777" w:rsidR="004365AB" w:rsidRDefault="006F00DA" w:rsidP="0066602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《年間の上限</w:t>
            </w:r>
          </w:p>
          <w:p w14:paraId="740E2CEE" w14:textId="724092D0" w:rsidR="006F00DA" w:rsidRDefault="006F00DA" w:rsidP="0066602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216,000円（※</w:t>
            </w:r>
            <w:r w:rsidR="004365A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）》</w:t>
            </w:r>
          </w:p>
        </w:tc>
        <w:tc>
          <w:tcPr>
            <w:tcW w:w="2835" w:type="dxa"/>
            <w:vMerge w:val="restart"/>
            <w:vAlign w:val="center"/>
          </w:tcPr>
          <w:p w14:paraId="3B9E5D7F" w14:textId="77777777" w:rsidR="006F00DA" w:rsidRDefault="006F00DA" w:rsidP="004365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61,500円</w:t>
            </w:r>
          </w:p>
          <w:p w14:paraId="71794D7C" w14:textId="075557D7" w:rsidR="006F00DA" w:rsidRDefault="006F00DA" w:rsidP="004365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【44,400円（※</w:t>
            </w:r>
            <w:r w:rsidR="00AD3F0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）】</w:t>
            </w:r>
          </w:p>
        </w:tc>
        <w:tc>
          <w:tcPr>
            <w:tcW w:w="1701" w:type="dxa"/>
          </w:tcPr>
          <w:p w14:paraId="559E7FDD" w14:textId="13533718" w:rsidR="006F00DA" w:rsidRPr="00AE4DDF" w:rsidRDefault="006F00DA" w:rsidP="004365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530,000円</w:t>
            </w:r>
          </w:p>
        </w:tc>
      </w:tr>
      <w:tr w:rsidR="006F00DA" w:rsidRPr="00982506" w14:paraId="300420D1" w14:textId="77777777" w:rsidTr="004365AB">
        <w:trPr>
          <w:trHeight w:val="397"/>
        </w:trPr>
        <w:tc>
          <w:tcPr>
            <w:tcW w:w="2263" w:type="dxa"/>
            <w:vAlign w:val="center"/>
          </w:tcPr>
          <w:p w14:paraId="586E874D" w14:textId="3EE7906E" w:rsidR="006F00DA" w:rsidRPr="00982506" w:rsidRDefault="006F00DA" w:rsidP="00AD6984">
            <w:pPr>
              <w:jc w:val="center"/>
              <w:rPr>
                <w:rFonts w:ascii="ＭＳ Ｐゴシック" w:eastAsia="ＭＳ Ｐゴシック" w:hAnsi="ＭＳ Ｐゴシック"/>
                <w:color w:val="EE0000"/>
                <w:sz w:val="24"/>
                <w:szCs w:val="24"/>
              </w:rPr>
            </w:pPr>
            <w:r w:rsidRPr="0098250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一般Ⅰ</w:t>
            </w:r>
          </w:p>
        </w:tc>
        <w:tc>
          <w:tcPr>
            <w:tcW w:w="851" w:type="dxa"/>
            <w:vMerge w:val="restart"/>
          </w:tcPr>
          <w:p w14:paraId="234972EF" w14:textId="0E6B5CA2" w:rsidR="006F00DA" w:rsidRPr="00982506" w:rsidRDefault="006F00DA" w:rsidP="00EF7C63">
            <w:pPr>
              <w:rPr>
                <w:rFonts w:ascii="ＭＳ Ｐゴシック" w:eastAsia="ＭＳ Ｐゴシック" w:hAnsi="ＭＳ Ｐゴシック"/>
                <w:color w:val="EE0000"/>
                <w:sz w:val="24"/>
                <w:szCs w:val="24"/>
              </w:rPr>
            </w:pPr>
            <w:r w:rsidRPr="0098250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1割</w:t>
            </w:r>
          </w:p>
        </w:tc>
        <w:tc>
          <w:tcPr>
            <w:tcW w:w="2126" w:type="dxa"/>
            <w:vMerge/>
            <w:vAlign w:val="center"/>
          </w:tcPr>
          <w:p w14:paraId="067A3747" w14:textId="77777777" w:rsidR="006F00DA" w:rsidRPr="00982506" w:rsidRDefault="006F00DA" w:rsidP="00666027">
            <w:pPr>
              <w:rPr>
                <w:rFonts w:ascii="ＭＳ Ｐゴシック" w:eastAsia="ＭＳ Ｐゴシック" w:hAnsi="ＭＳ Ｐゴシック"/>
                <w:color w:val="EE0000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53CB0C1F" w14:textId="16DF101F" w:rsidR="006F00DA" w:rsidRPr="00982506" w:rsidRDefault="006F00DA" w:rsidP="00666027">
            <w:pPr>
              <w:rPr>
                <w:rFonts w:ascii="ＭＳ Ｐゴシック" w:eastAsia="ＭＳ Ｐゴシック" w:hAnsi="ＭＳ Ｐゴシック"/>
                <w:color w:val="EE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9CDE2D" w14:textId="19DA1D5B" w:rsidR="006F00DA" w:rsidRPr="00982506" w:rsidRDefault="006F00DA" w:rsidP="004365AB">
            <w:pPr>
              <w:jc w:val="center"/>
              <w:rPr>
                <w:rFonts w:ascii="ＭＳ Ｐゴシック" w:eastAsia="ＭＳ Ｐゴシック" w:hAnsi="ＭＳ Ｐゴシック"/>
                <w:color w:val="EE0000"/>
                <w:sz w:val="24"/>
                <w:szCs w:val="24"/>
              </w:rPr>
            </w:pPr>
            <w:r w:rsidRPr="0098250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410,000円</w:t>
            </w:r>
          </w:p>
        </w:tc>
      </w:tr>
      <w:tr w:rsidR="00982506" w:rsidRPr="00AE4DDF" w14:paraId="4E8D8A16" w14:textId="5C38B746" w:rsidTr="004365AB">
        <w:trPr>
          <w:trHeight w:val="397"/>
        </w:trPr>
        <w:tc>
          <w:tcPr>
            <w:tcW w:w="2263" w:type="dxa"/>
            <w:vAlign w:val="center"/>
          </w:tcPr>
          <w:p w14:paraId="041D76B9" w14:textId="775E7436" w:rsidR="00982506" w:rsidRPr="00AE4DDF" w:rsidRDefault="00982506" w:rsidP="00AD69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低所得Ⅱ</w:t>
            </w:r>
          </w:p>
        </w:tc>
        <w:tc>
          <w:tcPr>
            <w:tcW w:w="851" w:type="dxa"/>
            <w:vMerge/>
          </w:tcPr>
          <w:p w14:paraId="796056F8" w14:textId="68CDD56E" w:rsidR="00982506" w:rsidRPr="00AE4DDF" w:rsidRDefault="00982506" w:rsidP="00EF7C6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A17CBDE" w14:textId="77777777" w:rsidR="00982506" w:rsidRDefault="00B04881" w:rsidP="0066602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11,000円</w:t>
            </w:r>
          </w:p>
          <w:p w14:paraId="2186BBC8" w14:textId="77777777" w:rsidR="004365AB" w:rsidRDefault="00B04881" w:rsidP="004365A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《年間の上限</w:t>
            </w:r>
          </w:p>
          <w:p w14:paraId="7FF55808" w14:textId="53C757F9" w:rsidR="00B04881" w:rsidRPr="00AE4DDF" w:rsidRDefault="00B04881" w:rsidP="0066602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96,000円（※</w:t>
            </w:r>
            <w:r w:rsidR="004365A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）》</w:t>
            </w:r>
          </w:p>
        </w:tc>
        <w:tc>
          <w:tcPr>
            <w:tcW w:w="2835" w:type="dxa"/>
          </w:tcPr>
          <w:p w14:paraId="375E0520" w14:textId="77777777" w:rsidR="00982506" w:rsidRDefault="006F00DA" w:rsidP="004365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25,700円</w:t>
            </w:r>
          </w:p>
          <w:p w14:paraId="5A92AFE6" w14:textId="2B114256" w:rsidR="006F00DA" w:rsidRPr="00AE4DDF" w:rsidRDefault="006F00DA" w:rsidP="004365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【24,600円（※</w:t>
            </w:r>
            <w:r w:rsidR="00AD3F0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）】</w:t>
            </w:r>
          </w:p>
        </w:tc>
        <w:tc>
          <w:tcPr>
            <w:tcW w:w="1701" w:type="dxa"/>
          </w:tcPr>
          <w:p w14:paraId="06DBEA66" w14:textId="29A4E1C8" w:rsidR="00982506" w:rsidRPr="00AE4DDF" w:rsidRDefault="00982506" w:rsidP="004365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290,000円</w:t>
            </w:r>
          </w:p>
        </w:tc>
      </w:tr>
      <w:tr w:rsidR="00982506" w:rsidRPr="00AE4DDF" w14:paraId="45124865" w14:textId="3DBC0919" w:rsidTr="004365AB">
        <w:trPr>
          <w:trHeight w:val="397"/>
        </w:trPr>
        <w:tc>
          <w:tcPr>
            <w:tcW w:w="2263" w:type="dxa"/>
            <w:vAlign w:val="center"/>
          </w:tcPr>
          <w:p w14:paraId="020C8B51" w14:textId="0C38D730" w:rsidR="00982506" w:rsidRPr="00AE4DDF" w:rsidRDefault="00982506" w:rsidP="00AD6984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E4DDF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低所得Ⅰ</w:t>
            </w:r>
          </w:p>
        </w:tc>
        <w:tc>
          <w:tcPr>
            <w:tcW w:w="851" w:type="dxa"/>
            <w:vMerge/>
          </w:tcPr>
          <w:p w14:paraId="36495587" w14:textId="77777777" w:rsidR="00982506" w:rsidRPr="00AE4DDF" w:rsidRDefault="00982506" w:rsidP="00EF7C6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662F13D" w14:textId="3F97FC19" w:rsidR="00982506" w:rsidRPr="00AE4DDF" w:rsidRDefault="00B04881" w:rsidP="004365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8,000円</w:t>
            </w:r>
          </w:p>
        </w:tc>
        <w:tc>
          <w:tcPr>
            <w:tcW w:w="2835" w:type="dxa"/>
          </w:tcPr>
          <w:p w14:paraId="7BE17AA7" w14:textId="6483F933" w:rsidR="00982506" w:rsidRPr="00AE4DDF" w:rsidRDefault="006F00DA" w:rsidP="004365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15,700円</w:t>
            </w:r>
          </w:p>
        </w:tc>
        <w:tc>
          <w:tcPr>
            <w:tcW w:w="1701" w:type="dxa"/>
          </w:tcPr>
          <w:p w14:paraId="71B5C6D7" w14:textId="3848A17E" w:rsidR="00982506" w:rsidRPr="00AE4DDF" w:rsidRDefault="00982506" w:rsidP="004365AB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180,000円</w:t>
            </w:r>
          </w:p>
        </w:tc>
      </w:tr>
    </w:tbl>
    <w:p w14:paraId="16F72F24" w14:textId="271D146E" w:rsidR="005D1A6C" w:rsidRDefault="005D1A6C" w:rsidP="00EF7C63">
      <w:pPr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※１</w:t>
      </w:r>
      <w:r w:rsidR="00AD3F0F">
        <w:rPr>
          <w:rFonts w:ascii="ＭＳ Ｐゴシック" w:eastAsia="ＭＳ Ｐゴシック" w:hAnsi="ＭＳ Ｐゴシック" w:hint="eastAsia"/>
          <w:sz w:val="24"/>
          <w:szCs w:val="24"/>
        </w:rPr>
        <w:t xml:space="preserve"> 医療費には入院時の食事代や、差額ベッド代等の保険適用にならないものは含みません。</w:t>
      </w:r>
    </w:p>
    <w:p w14:paraId="4B52E6DE" w14:textId="77777777" w:rsidR="004365AB" w:rsidRDefault="004365AB" w:rsidP="004365AB">
      <w:pPr>
        <w:ind w:left="240" w:hangingChars="100" w:hanging="240"/>
        <w:rPr>
          <w:rFonts w:ascii="ＭＳ Ｐゴシック" w:eastAsia="ＭＳ Ｐゴシック" w:hAnsi="ＭＳ Ｐゴシック"/>
          <w:sz w:val="24"/>
          <w:szCs w:val="24"/>
        </w:rPr>
      </w:pPr>
    </w:p>
    <w:p w14:paraId="382B2B53" w14:textId="1C643506" w:rsidR="005D1A6C" w:rsidRDefault="005D1A6C" w:rsidP="004365AB">
      <w:pPr>
        <w:ind w:left="240" w:hangingChars="100" w:hanging="240"/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※２ </w:t>
      </w:r>
      <w:r w:rsidR="00AD3F0F">
        <w:rPr>
          <w:rFonts w:ascii="ＭＳ Ｐゴシック" w:eastAsia="ＭＳ Ｐゴシック" w:hAnsi="ＭＳ Ｐゴシック" w:hint="eastAsia"/>
          <w:sz w:val="24"/>
          <w:szCs w:val="24"/>
        </w:rPr>
        <w:t>【 】内は過去12ヶ月以内に外来+入院の自己負担限度額が３回以上、上限に達した場合、４回目から「多数回」の該当</w:t>
      </w:r>
      <w:r w:rsidR="004365AB">
        <w:rPr>
          <w:rFonts w:ascii="ＭＳ Ｐゴシック" w:eastAsia="ＭＳ Ｐゴシック" w:hAnsi="ＭＳ Ｐゴシック" w:hint="eastAsia"/>
          <w:sz w:val="24"/>
          <w:szCs w:val="24"/>
        </w:rPr>
        <w:t>となり上限額が下がります。</w:t>
      </w:r>
    </w:p>
    <w:p w14:paraId="477DAEF5" w14:textId="77777777" w:rsidR="004365AB" w:rsidRDefault="004365AB" w:rsidP="004365AB">
      <w:pPr>
        <w:ind w:left="480" w:hangingChars="200" w:hanging="480"/>
        <w:rPr>
          <w:rFonts w:ascii="ＭＳ Ｐゴシック" w:eastAsia="ＭＳ Ｐゴシック" w:hAnsi="ＭＳ Ｐゴシック"/>
          <w:sz w:val="24"/>
          <w:szCs w:val="24"/>
        </w:rPr>
      </w:pPr>
    </w:p>
    <w:p w14:paraId="3BC59CCC" w14:textId="165B8B01" w:rsidR="004365AB" w:rsidRPr="00AE4DDF" w:rsidRDefault="004365AB" w:rsidP="004365AB">
      <w:pPr>
        <w:ind w:left="480" w:hangingChars="200" w:hanging="480"/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※３ ７月31日を基準日として１年間（８月から翌年７月）の外来の自己負担額が年間上限を超えた場合、超えた金額が支給されます。</w:t>
      </w:r>
    </w:p>
    <w:sectPr w:rsidR="004365AB" w:rsidRPr="00AE4DDF" w:rsidSect="00653D9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A3AAD" w14:textId="77777777" w:rsidR="00653D91" w:rsidRDefault="00653D91" w:rsidP="001F212D">
      <w:r>
        <w:separator/>
      </w:r>
    </w:p>
  </w:endnote>
  <w:endnote w:type="continuationSeparator" w:id="0">
    <w:p w14:paraId="39009F44" w14:textId="77777777" w:rsidR="00653D91" w:rsidRDefault="00653D91" w:rsidP="001F2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07C60" w14:textId="77777777" w:rsidR="00653D91" w:rsidRDefault="00653D91" w:rsidP="001F212D">
      <w:r>
        <w:separator/>
      </w:r>
    </w:p>
  </w:footnote>
  <w:footnote w:type="continuationSeparator" w:id="0">
    <w:p w14:paraId="466CFD6E" w14:textId="77777777" w:rsidR="00653D91" w:rsidRDefault="00653D91" w:rsidP="001F21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C63"/>
    <w:rsid w:val="0000433E"/>
    <w:rsid w:val="00146226"/>
    <w:rsid w:val="001F212D"/>
    <w:rsid w:val="00334125"/>
    <w:rsid w:val="0038744C"/>
    <w:rsid w:val="0042687B"/>
    <w:rsid w:val="004365AB"/>
    <w:rsid w:val="005322C5"/>
    <w:rsid w:val="005D1A6C"/>
    <w:rsid w:val="005E3842"/>
    <w:rsid w:val="006135F9"/>
    <w:rsid w:val="00653D91"/>
    <w:rsid w:val="00666027"/>
    <w:rsid w:val="006F00DA"/>
    <w:rsid w:val="008410E2"/>
    <w:rsid w:val="00931BBF"/>
    <w:rsid w:val="00982506"/>
    <w:rsid w:val="00A03CCC"/>
    <w:rsid w:val="00A932CE"/>
    <w:rsid w:val="00AD3F0F"/>
    <w:rsid w:val="00AD6984"/>
    <w:rsid w:val="00AE4DDF"/>
    <w:rsid w:val="00B04881"/>
    <w:rsid w:val="00C40672"/>
    <w:rsid w:val="00CC35C4"/>
    <w:rsid w:val="00D71077"/>
    <w:rsid w:val="00E1314F"/>
    <w:rsid w:val="00E41E84"/>
    <w:rsid w:val="00EF7C63"/>
    <w:rsid w:val="00FC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2A7C00"/>
  <w15:chartTrackingRefBased/>
  <w15:docId w15:val="{5E95915D-347C-4364-A813-D857B427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0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7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21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212D"/>
  </w:style>
  <w:style w:type="paragraph" w:styleId="a6">
    <w:name w:val="footer"/>
    <w:basedOn w:val="a"/>
    <w:link w:val="a7"/>
    <w:uiPriority w:val="99"/>
    <w:unhideWhenUsed/>
    <w:rsid w:val="001F21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2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A5513MX</dc:creator>
  <cp:keywords/>
  <dc:description/>
  <cp:lastModifiedBy>A5513MX</cp:lastModifiedBy>
  <cp:revision>9</cp:revision>
  <cp:lastPrinted>2024-05-30T08:50:00Z</cp:lastPrinted>
  <dcterms:created xsi:type="dcterms:W3CDTF">2024-05-31T06:41:00Z</dcterms:created>
  <dcterms:modified xsi:type="dcterms:W3CDTF">2026-07-28T03:02:00Z</dcterms:modified>
</cp:coreProperties>
</file>